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FDD" w:rsidRPr="00902911" w:rsidRDefault="000805ED" w:rsidP="000805ED">
      <w:pPr>
        <w:jc w:val="center"/>
        <w:rPr>
          <w:rFonts w:ascii="Monotype Corsiva" w:hAnsi="Monotype Corsiva" w:cs="Aharoni"/>
          <w:sz w:val="72"/>
        </w:rPr>
      </w:pPr>
      <w:r>
        <w:rPr>
          <w:rFonts w:ascii="Monotype Corsiva" w:hAnsi="Monotype Corsiva" w:cs="Aharoni"/>
          <w:noProof/>
          <w:sz w:val="72"/>
          <w:lang w:eastAsia="ru-RU"/>
        </w:rPr>
        <w:drawing>
          <wp:inline distT="0" distB="0" distL="0" distR="0">
            <wp:extent cx="2181078" cy="1743075"/>
            <wp:effectExtent l="19050" t="0" r="0" b="0"/>
            <wp:docPr id="4" name="Рисунок 3" descr="Ло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280" cy="17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24" w:rsidRPr="00483185" w:rsidRDefault="006551D6" w:rsidP="006551D6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56"/>
          <w:szCs w:val="28"/>
          <w:lang w:val="uk-UA"/>
        </w:rPr>
      </w:pPr>
      <w:r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</w:rPr>
        <w:t>Вироби</w:t>
      </w:r>
      <w:r w:rsidR="00CB33A5"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</w:rPr>
        <w:t xml:space="preserve"> </w:t>
      </w:r>
      <w:r w:rsidR="00CB33A5"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  <w:lang w:val="uk-UA"/>
        </w:rPr>
        <w:t>і</w:t>
      </w:r>
      <w:r w:rsidR="00CB33A5"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</w:rPr>
        <w:t>з литого м</w:t>
      </w:r>
      <w:r w:rsidR="00CB33A5"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  <w:lang w:val="uk-UA"/>
        </w:rPr>
        <w:t>а</w:t>
      </w:r>
      <w:r w:rsidR="00CB33A5"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</w:rPr>
        <w:t>рм</w:t>
      </w:r>
      <w:r w:rsidR="00CB33A5"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  <w:lang w:val="uk-UA"/>
        </w:rPr>
        <w:t>у</w:t>
      </w:r>
      <w:r w:rsidR="00CB33A5"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</w:rPr>
        <w:t>р</w:t>
      </w:r>
      <w:r w:rsidR="00CB33A5"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  <w:lang w:val="uk-UA"/>
        </w:rPr>
        <w:t>у</w:t>
      </w:r>
      <w:r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  <w:lang w:val="uk-UA"/>
        </w:rPr>
        <w:t>:</w:t>
      </w:r>
    </w:p>
    <w:p w:rsidR="006551D6" w:rsidRPr="00483185" w:rsidRDefault="006551D6" w:rsidP="006551D6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56"/>
          <w:szCs w:val="28"/>
          <w:lang w:val="uk-UA"/>
        </w:rPr>
      </w:pPr>
      <w:r w:rsidRPr="00483185">
        <w:rPr>
          <w:rFonts w:ascii="Monotype Corsiva" w:hAnsi="Monotype Corsiva" w:cs="Times New Roman"/>
          <w:b/>
          <w:color w:val="943634" w:themeColor="accent2" w:themeShade="BF"/>
          <w:sz w:val="56"/>
          <w:szCs w:val="28"/>
          <w:lang w:val="uk-UA"/>
        </w:rPr>
        <w:t>умивальники, столешні, підвіконники, піддони, столи</w:t>
      </w:r>
    </w:p>
    <w:p w:rsidR="00E64593" w:rsidRDefault="00CB33A5" w:rsidP="0024409C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Вироби з литого мармуру - це краса природного каменю, комфорт і зручність у використанні. </w:t>
      </w:r>
      <w:r w:rsidR="0024409C" w:rsidRPr="002440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Наші </w:t>
      </w:r>
      <w:r w:rsidR="006551D6">
        <w:rPr>
          <w:rFonts w:ascii="Times New Roman" w:hAnsi="Times New Roman" w:cs="Times New Roman"/>
          <w:sz w:val="28"/>
          <w:szCs w:val="28"/>
          <w:lang w:val="uk-UA"/>
        </w:rPr>
        <w:t>вироби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зди</w:t>
      </w:r>
      <w:r w:rsidR="00041391" w:rsidRPr="000805ED">
        <w:rPr>
          <w:rFonts w:ascii="Times New Roman" w:hAnsi="Times New Roman" w:cs="Times New Roman"/>
          <w:sz w:val="28"/>
          <w:szCs w:val="28"/>
          <w:lang w:val="uk-UA"/>
        </w:rPr>
        <w:t>вують Вас різноманітністю к</w:t>
      </w:r>
      <w:r w:rsidR="00041391" w:rsidRPr="000805ED">
        <w:rPr>
          <w:rFonts w:ascii="Times New Roman" w:hAnsi="Times New Roman" w:cs="Times New Roman"/>
          <w:sz w:val="28"/>
          <w:szCs w:val="28"/>
        </w:rPr>
        <w:t>ольорів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, досконалістю дизайну в поєднанні з доступними цінами. </w:t>
      </w:r>
    </w:p>
    <w:p w:rsidR="00CB33A5" w:rsidRPr="0024409C" w:rsidRDefault="00CB33A5" w:rsidP="0024409C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Виробництво виробів з литого мармуру засноване на новітніх технологіях із застосуванням найсучасніших, екологічно чистих матеріалів.</w:t>
      </w:r>
    </w:p>
    <w:p w:rsidR="00902911" w:rsidRPr="00483185" w:rsidRDefault="00041391" w:rsidP="00483185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ТМ «Snail» -</w:t>
      </w:r>
      <w:r w:rsidR="00902911"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лідер в галузі сучасної сантехніки із литого мармуру.</w:t>
      </w:r>
    </w:p>
    <w:p w:rsidR="005C4FDD" w:rsidRPr="00483185" w:rsidRDefault="006551D6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Вироби</w:t>
      </w:r>
      <w:r w:rsidR="005C4FDD" w:rsidRPr="00483185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 xml:space="preserve"> </w:t>
      </w:r>
      <w:r w:rsidR="005C4FDD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SN</w:t>
      </w:r>
      <w:r w:rsidR="005C4FDD" w:rsidRPr="00483185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А</w:t>
      </w:r>
      <w:r w:rsidR="005C4FDD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IL</w:t>
      </w:r>
      <w:r w:rsidR="005C4FDD" w:rsidRPr="00483185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:</w:t>
      </w:r>
    </w:p>
    <w:p w:rsidR="005C4FDD" w:rsidRPr="00483185" w:rsidRDefault="00CB33A5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</w:pPr>
      <w:r w:rsidRPr="00483185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- 100% бе</w:t>
      </w: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зпечні для їжі</w:t>
      </w:r>
      <w:r w:rsidR="005C4FDD" w:rsidRPr="00483185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;</w:t>
      </w:r>
    </w:p>
    <w:p w:rsidR="005C4FDD" w:rsidRPr="000805ED" w:rsidRDefault="00CB33A5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- </w:t>
      </w: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Стійкі до нагрівання</w:t>
      </w:r>
      <w:r w:rsidR="005C4FDD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;</w:t>
      </w:r>
    </w:p>
    <w:p w:rsidR="005C4FDD" w:rsidRPr="000805ED" w:rsidRDefault="005C4FDD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CB33A5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Стійкі до вицвітання</w:t>
      </w: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;</w:t>
      </w:r>
    </w:p>
    <w:p w:rsidR="005C4FDD" w:rsidRPr="000805ED" w:rsidRDefault="005C4FDD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CB33A5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Приємні на дотик, приймають температуру навколишнього середовища</w:t>
      </w: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;</w:t>
      </w:r>
    </w:p>
    <w:p w:rsidR="005C4FDD" w:rsidRPr="000805ED" w:rsidRDefault="00A039B4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5C4FDD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 боят</w:t>
      </w:r>
      <w:r w:rsidR="00CB33A5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ь</w:t>
      </w:r>
      <w:r w:rsidR="00CB33A5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ся вод</w:t>
      </w:r>
      <w:r w:rsidR="00CB33A5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и і побутової хімії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, не вбирають запахи</w:t>
      </w:r>
      <w:r w:rsidR="005C4FDD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;</w:t>
      </w:r>
    </w:p>
    <w:p w:rsidR="005C4FDD" w:rsidRPr="000805ED" w:rsidRDefault="005C4FDD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CB33A5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Гігієнічні, завдяки щільній безпористій структурі</w:t>
      </w: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;</w:t>
      </w:r>
    </w:p>
    <w:p w:rsidR="005C4FDD" w:rsidRPr="000805ED" w:rsidRDefault="005C4FDD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CB33A5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Прості в обслуговуванні і догляді</w:t>
      </w:r>
      <w:r w:rsidR="00FA32A1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;</w:t>
      </w:r>
    </w:p>
    <w:p w:rsidR="00FA32A1" w:rsidRPr="000805ED" w:rsidRDefault="0024409C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- Різноманітні</w:t>
      </w:r>
      <w:r w:rsidRPr="00C84669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за</w:t>
      </w:r>
      <w:r w:rsidR="00FA32A1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 xml:space="preserve"> форм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ою</w:t>
      </w:r>
      <w:r w:rsidR="00FA32A1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 xml:space="preserve"> і </w:t>
      </w:r>
      <w:r w:rsidR="00C84669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в колірних рішеннях</w:t>
      </w:r>
      <w:r w:rsidR="00FA32A1"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;</w:t>
      </w:r>
    </w:p>
    <w:p w:rsidR="00FA32A1" w:rsidRPr="000805ED" w:rsidRDefault="00FA32A1" w:rsidP="0024409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- Ідеально підійдуть до Вашого інтер’</w:t>
      </w:r>
      <w:r w:rsidRPr="000805E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єру.</w:t>
      </w:r>
    </w:p>
    <w:p w:rsidR="009831E1" w:rsidRPr="000805ED" w:rsidRDefault="009831E1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ТМ «Snail» пропонує взаємовигідне співробітництво для своїх партнерів і </w:t>
      </w:r>
      <w:r w:rsidR="00E9130B" w:rsidRPr="000805ED">
        <w:rPr>
          <w:rFonts w:ascii="Times New Roman" w:hAnsi="Times New Roman" w:cs="Times New Roman"/>
          <w:sz w:val="28"/>
          <w:szCs w:val="28"/>
          <w:lang w:val="uk-UA"/>
        </w:rPr>
        <w:t>дилерів, засноване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на індивідуальному підході до кожного, високій якості нашої продукції і можливості оперативно реагувати на мінливі потреби ринку.</w:t>
      </w:r>
    </w:p>
    <w:p w:rsidR="00062018" w:rsidRPr="000805ED" w:rsidRDefault="009831E1" w:rsidP="000620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b/>
          <w:sz w:val="28"/>
          <w:szCs w:val="28"/>
        </w:rPr>
        <w:t>Наш</w:t>
      </w:r>
      <w:r w:rsidRPr="000805ED">
        <w:rPr>
          <w:rFonts w:ascii="Times New Roman" w:hAnsi="Times New Roman" w:cs="Times New Roman"/>
          <w:b/>
          <w:sz w:val="28"/>
          <w:szCs w:val="28"/>
          <w:lang w:val="uk-UA"/>
        </w:rPr>
        <w:t>і переваги</w:t>
      </w:r>
      <w:r w:rsidR="00062018" w:rsidRPr="000805ED">
        <w:rPr>
          <w:rFonts w:ascii="Times New Roman" w:hAnsi="Times New Roman" w:cs="Times New Roman"/>
          <w:b/>
          <w:sz w:val="28"/>
          <w:szCs w:val="28"/>
        </w:rPr>
        <w:t>:</w:t>
      </w:r>
    </w:p>
    <w:p w:rsidR="009831E1" w:rsidRPr="000805ED" w:rsidRDefault="00A039B4" w:rsidP="00062018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Країна виробник - Україна</w:t>
      </w:r>
    </w:p>
    <w:p w:rsidR="009831E1" w:rsidRPr="000805ED" w:rsidRDefault="009831E1" w:rsidP="00062018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Ексклюзивність у виробництві </w:t>
      </w:r>
    </w:p>
    <w:p w:rsidR="009831E1" w:rsidRPr="000805ED" w:rsidRDefault="009831E1" w:rsidP="00062018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Чітко налагоджена система поставок</w:t>
      </w:r>
    </w:p>
    <w:p w:rsidR="009831E1" w:rsidRPr="000805ED" w:rsidRDefault="009831E1" w:rsidP="00062018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Єдина система дилерських знижок </w:t>
      </w:r>
    </w:p>
    <w:p w:rsidR="009831E1" w:rsidRPr="000805ED" w:rsidRDefault="009831E1" w:rsidP="00062018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Активна рекламна підтримка</w:t>
      </w:r>
    </w:p>
    <w:p w:rsidR="00062018" w:rsidRPr="000805ED" w:rsidRDefault="009831E1" w:rsidP="000620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b/>
          <w:sz w:val="28"/>
          <w:szCs w:val="28"/>
        </w:rPr>
        <w:t>Для дил</w:t>
      </w:r>
      <w:r w:rsidRPr="000805ED">
        <w:rPr>
          <w:rFonts w:ascii="Times New Roman" w:hAnsi="Times New Roman" w:cs="Times New Roman"/>
          <w:b/>
          <w:sz w:val="28"/>
          <w:szCs w:val="28"/>
          <w:lang w:val="uk-UA"/>
        </w:rPr>
        <w:t>ерів</w:t>
      </w:r>
    </w:p>
    <w:p w:rsidR="009831E1" w:rsidRPr="000805ED" w:rsidRDefault="009831E1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Співпраця з нашою компанією дає масу переваг. Ми зацікавлені в розширенні своєї дилерської мережі.  </w:t>
      </w:r>
    </w:p>
    <w:p w:rsidR="00E9130B" w:rsidRPr="000805ED" w:rsidRDefault="009831E1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Компанія випускає конкурентно-здатний товар високої якост</w:t>
      </w:r>
      <w:r w:rsidR="00E9130B"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</w:p>
    <w:p w:rsidR="009831E1" w:rsidRPr="000805ED" w:rsidRDefault="009831E1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Ми регулярно беремо участь у виставках міжнародного рівня, проводимо рекламні акції в популярних періодичних виданнях, випускаємо рекламну продукцію для підтримки наших дилерів.</w:t>
      </w:r>
    </w:p>
    <w:p w:rsidR="00062018" w:rsidRPr="000805ED" w:rsidRDefault="00062018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9831E1" w:rsidRPr="000805ED">
        <w:rPr>
          <w:rFonts w:ascii="Times New Roman" w:hAnsi="Times New Roman" w:cs="Times New Roman"/>
          <w:b/>
          <w:sz w:val="28"/>
          <w:szCs w:val="28"/>
          <w:lang w:val="uk-UA"/>
        </w:rPr>
        <w:t>виробників меблів</w:t>
      </w:r>
    </w:p>
    <w:p w:rsidR="009831E1" w:rsidRPr="000805ED" w:rsidRDefault="009831E1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Меблі для ванних кімнат користу</w:t>
      </w:r>
      <w:r w:rsidR="00A039B4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9130B" w:rsidRPr="000805ED">
        <w:rPr>
          <w:rFonts w:ascii="Times New Roman" w:hAnsi="Times New Roman" w:cs="Times New Roman"/>
          <w:sz w:val="28"/>
          <w:szCs w:val="28"/>
          <w:lang w:val="uk-UA"/>
        </w:rPr>
        <w:t>ться попитом у споживача в великій мірі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завдяки своїй практичності.   </w:t>
      </w:r>
    </w:p>
    <w:p w:rsidR="009831E1" w:rsidRPr="000805ED" w:rsidRDefault="009831E1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Раковини з литого м</w:t>
      </w:r>
      <w:r w:rsidR="00C84669">
        <w:rPr>
          <w:rFonts w:ascii="Times New Roman" w:hAnsi="Times New Roman" w:cs="Times New Roman"/>
          <w:sz w:val="28"/>
          <w:szCs w:val="28"/>
          <w:lang w:val="uk-UA"/>
        </w:rPr>
        <w:t xml:space="preserve">армуру - це відмінна складова 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як для меблів економ класу, так і для елітних комплектів. Більшість раковин нашого модельного ряду мають ліве і праве розташування мийок. Особливо популярні раковини з великими стільницями. </w:t>
      </w:r>
    </w:p>
    <w:p w:rsidR="009831E1" w:rsidRPr="000805ED" w:rsidRDefault="009831E1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Ми можемо виготовити для Ваших меблів серію раковин і фасадів з литого мармуру необхідних розмірів і надати ексклюзивні права на їх реалізацію.</w:t>
      </w:r>
    </w:p>
    <w:p w:rsidR="00062018" w:rsidRPr="008307CF" w:rsidRDefault="00062018" w:rsidP="000620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8307CF">
        <w:rPr>
          <w:rFonts w:ascii="Times New Roman" w:hAnsi="Times New Roman" w:cs="Times New Roman"/>
          <w:b/>
          <w:sz w:val="28"/>
          <w:szCs w:val="28"/>
          <w:lang w:val="uk-UA"/>
        </w:rPr>
        <w:t>будівельних компаній</w:t>
      </w:r>
    </w:p>
    <w:p w:rsidR="00CD7847" w:rsidRPr="000805ED" w:rsidRDefault="00CD7847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У нас Ви можете замовити умивальники для комплектації житлових комплексів, санаторно-курортних баз відпочинку, готелів. </w:t>
      </w:r>
    </w:p>
    <w:p w:rsidR="00CD7847" w:rsidRPr="000805ED" w:rsidRDefault="00CD7847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Можливість виготовлення</w:t>
      </w:r>
      <w:r w:rsidR="00A039B4">
        <w:rPr>
          <w:rFonts w:ascii="Times New Roman" w:hAnsi="Times New Roman" w:cs="Times New Roman"/>
          <w:sz w:val="28"/>
          <w:szCs w:val="28"/>
          <w:lang w:val="uk-UA"/>
        </w:rPr>
        <w:t xml:space="preserve"> кольорової сантехніки актуальна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для комплектації таких громадських закладів як клуби, кінотеатри</w:t>
      </w:r>
      <w:r w:rsidR="00A039B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>ресторани</w:t>
      </w:r>
      <w:r w:rsidR="00A039B4">
        <w:rPr>
          <w:rFonts w:ascii="Times New Roman" w:hAnsi="Times New Roman" w:cs="Times New Roman"/>
          <w:sz w:val="28"/>
          <w:szCs w:val="28"/>
          <w:lang w:val="uk-UA"/>
        </w:rPr>
        <w:t>, бані, сауни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356F" w:rsidRPr="000805ED" w:rsidRDefault="0034356F" w:rsidP="000620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4356F" w:rsidRPr="000805ED" w:rsidRDefault="0034356F" w:rsidP="000620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4356F" w:rsidRPr="000805ED" w:rsidRDefault="0034356F" w:rsidP="000620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2018" w:rsidRPr="000805ED" w:rsidRDefault="00CD7847" w:rsidP="000620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b/>
          <w:sz w:val="28"/>
          <w:szCs w:val="28"/>
        </w:rPr>
        <w:lastRenderedPageBreak/>
        <w:t>Комплектац</w:t>
      </w:r>
      <w:r w:rsidRPr="000805ED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0805ED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0805ED">
        <w:rPr>
          <w:rFonts w:ascii="Times New Roman" w:hAnsi="Times New Roman" w:cs="Times New Roman"/>
          <w:b/>
          <w:sz w:val="28"/>
          <w:szCs w:val="28"/>
          <w:lang w:val="uk-UA"/>
        </w:rPr>
        <w:t>готелів</w:t>
      </w:r>
    </w:p>
    <w:p w:rsidR="00CD7847" w:rsidRPr="000805ED" w:rsidRDefault="00CD7847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Відомо, що добре обладн</w:t>
      </w:r>
      <w:r w:rsidR="0034356F" w:rsidRPr="000805ED">
        <w:rPr>
          <w:rFonts w:ascii="Times New Roman" w:hAnsi="Times New Roman" w:cs="Times New Roman"/>
          <w:sz w:val="28"/>
          <w:szCs w:val="28"/>
          <w:lang w:val="uk-UA"/>
        </w:rPr>
        <w:t>ана ванна кімната - один з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найважливіших показників категорії готелю. </w:t>
      </w:r>
    </w:p>
    <w:p w:rsidR="00CD7847" w:rsidRPr="000805ED" w:rsidRDefault="00CD7847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Високі експлуатаційні характеристики матеріалу і європейська якість виробів, стійкість до зовнішніх впливів і легкість в догляді - запорука успіху на довгі роки. </w:t>
      </w:r>
    </w:p>
    <w:p w:rsidR="00CD7847" w:rsidRPr="000805ED" w:rsidRDefault="00CD7847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Ексклюзивні моделі і форми ум</w:t>
      </w:r>
      <w:r w:rsidR="0034356F" w:rsidRPr="000805ED">
        <w:rPr>
          <w:rFonts w:ascii="Times New Roman" w:hAnsi="Times New Roman" w:cs="Times New Roman"/>
          <w:sz w:val="28"/>
          <w:szCs w:val="28"/>
          <w:lang w:val="uk-UA"/>
        </w:rPr>
        <w:t>ивальників з Вашим логотипом на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завжди залишать яскраві враження про </w:t>
      </w:r>
      <w:r w:rsidR="0034356F" w:rsidRPr="000805ED">
        <w:rPr>
          <w:rFonts w:ascii="Times New Roman" w:hAnsi="Times New Roman" w:cs="Times New Roman"/>
          <w:sz w:val="28"/>
          <w:szCs w:val="28"/>
          <w:lang w:val="uk-UA"/>
        </w:rPr>
        <w:t>Ваш готель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2018" w:rsidRPr="000805ED" w:rsidRDefault="00CD7847" w:rsidP="000620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b/>
          <w:sz w:val="28"/>
          <w:szCs w:val="28"/>
        </w:rPr>
        <w:t>Дизайн - студ</w:t>
      </w:r>
      <w:r w:rsidRPr="000805ED">
        <w:rPr>
          <w:rFonts w:ascii="Times New Roman" w:hAnsi="Times New Roman" w:cs="Times New Roman"/>
          <w:b/>
          <w:sz w:val="28"/>
          <w:szCs w:val="28"/>
          <w:lang w:val="uk-UA"/>
        </w:rPr>
        <w:t>ії</w:t>
      </w:r>
    </w:p>
    <w:p w:rsidR="00CD7847" w:rsidRPr="000805ED" w:rsidRDefault="00CD7847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Ви можете запропонувати Вашим клієнтам кольорові комплекти, де поєднується колір плитки з умивальником. Можливість виготовлення кольорових виробів особливо актуальна для проектування кінотеатрів, клубів, ресторанів, де кожен елемент інтер'єру "працює" на імідж закладу.</w:t>
      </w:r>
    </w:p>
    <w:p w:rsidR="006F0617" w:rsidRPr="000805ED" w:rsidRDefault="006F0617" w:rsidP="0006201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b/>
          <w:sz w:val="28"/>
          <w:szCs w:val="28"/>
          <w:lang w:val="uk-UA"/>
        </w:rPr>
        <w:t>Шановні панове дизайнери та архітектори !</w:t>
      </w:r>
    </w:p>
    <w:p w:rsidR="006F0617" w:rsidRPr="000805ED" w:rsidRDefault="006F0617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Ваші роботи приносять людям радість і роблять світ кращим.</w:t>
      </w:r>
    </w:p>
    <w:p w:rsidR="006F0617" w:rsidRPr="000805ED" w:rsidRDefault="006F0617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Ви створюєте неповторні</w:t>
      </w:r>
      <w:r w:rsidR="0034356F" w:rsidRPr="000805ED">
        <w:rPr>
          <w:rFonts w:ascii="Times New Roman" w:hAnsi="Times New Roman" w:cs="Times New Roman"/>
          <w:sz w:val="28"/>
          <w:szCs w:val="28"/>
          <w:lang w:val="uk-UA"/>
        </w:rPr>
        <w:t>сть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простору, унікальні інтер’єри, відкриваєте нові можливості для отримання задоволення від зустрічі з прекрасним!</w:t>
      </w:r>
    </w:p>
    <w:p w:rsidR="006F0617" w:rsidRPr="000805ED" w:rsidRDefault="006F0617" w:rsidP="0006201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Ми пропонуємо Вам найкращі умови та професійне обслуговування.</w:t>
      </w:r>
      <w:r w:rsidR="0034356F"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А представлений широкий вибір у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>мивальників допоможе Вам реалізувати найсміливіші ідеї!</w:t>
      </w:r>
    </w:p>
    <w:p w:rsidR="00062018" w:rsidRPr="000805ED" w:rsidRDefault="006F0617" w:rsidP="006F0617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Ми з задоволенням надамо Вам нові джерела натхнення для створення унікальної атмосфери комфорту у ванних кімнатах Ваших клієнтів.</w:t>
      </w:r>
    </w:p>
    <w:p w:rsidR="0034356F" w:rsidRPr="000805ED" w:rsidRDefault="0034356F" w:rsidP="0034356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Терміни виготовлення </w:t>
      </w:r>
    </w:p>
    <w:p w:rsidR="0034356F" w:rsidRPr="000805ED" w:rsidRDefault="0034356F" w:rsidP="0034356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Налагоджена робота нашого виробництва гарантує мінімальні терміни виготовлення виробів будь-якої складності і в будь-яких обсягах, зберігаючи високу якість! </w:t>
      </w:r>
    </w:p>
    <w:p w:rsidR="0034356F" w:rsidRPr="000805ED" w:rsidRDefault="0034356F" w:rsidP="0034356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34356F" w:rsidRPr="000805ED" w:rsidRDefault="0034356F" w:rsidP="0034356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Термін виготовлення </w:t>
      </w:r>
      <w:r w:rsidR="006551D6">
        <w:rPr>
          <w:rFonts w:ascii="Times New Roman" w:hAnsi="Times New Roman" w:cs="Times New Roman"/>
          <w:sz w:val="28"/>
          <w:szCs w:val="28"/>
          <w:lang w:val="uk-UA"/>
        </w:rPr>
        <w:t>виробів із литого мармуру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</w:t>
      </w:r>
      <w:r w:rsidR="005F6530">
        <w:rPr>
          <w:rFonts w:ascii="Times New Roman" w:hAnsi="Times New Roman" w:cs="Times New Roman"/>
          <w:sz w:val="28"/>
          <w:szCs w:val="28"/>
          <w:lang w:val="uk-UA"/>
        </w:rPr>
        <w:t>7-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>10 робочих днів</w:t>
      </w:r>
      <w:r w:rsidR="005F6530">
        <w:rPr>
          <w:rFonts w:ascii="Times New Roman" w:hAnsi="Times New Roman" w:cs="Times New Roman"/>
          <w:sz w:val="28"/>
          <w:szCs w:val="28"/>
          <w:lang w:val="uk-UA"/>
        </w:rPr>
        <w:t>, а також велика складська база нашого модельного ряду завжди є в наявності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4356F" w:rsidRPr="000805ED" w:rsidRDefault="0034356F" w:rsidP="0034356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53629" w:rsidRDefault="0034356F" w:rsidP="0048318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Моделі </w:t>
      </w:r>
      <w:r w:rsidR="006551D6">
        <w:rPr>
          <w:rFonts w:ascii="Times New Roman" w:hAnsi="Times New Roman" w:cs="Times New Roman"/>
          <w:sz w:val="28"/>
          <w:szCs w:val="28"/>
          <w:lang w:val="uk-UA"/>
        </w:rPr>
        <w:t>виробів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виготовляються згідно стандартних форм. Можливе виготовлення ексклюзивних моделей та індивідуальних форм </w:t>
      </w:r>
      <w:r w:rsidR="006551D6">
        <w:rPr>
          <w:rFonts w:ascii="Times New Roman" w:hAnsi="Times New Roman" w:cs="Times New Roman"/>
          <w:sz w:val="28"/>
          <w:szCs w:val="28"/>
          <w:lang w:val="uk-UA"/>
        </w:rPr>
        <w:t>виробів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>, враховуючи ваші побажання.</w:t>
      </w:r>
    </w:p>
    <w:p w:rsidR="004B0988" w:rsidRDefault="001B1AFC" w:rsidP="001B1AFC">
      <w:pPr>
        <w:spacing w:after="0" w:line="240" w:lineRule="auto"/>
        <w:rPr>
          <w:rFonts w:ascii="Monotype Corsiva" w:hAnsi="Monotype Corsiva" w:cs="Times New Roman"/>
          <w:b/>
          <w:color w:val="943634" w:themeColor="accent2" w:themeShade="BF"/>
          <w:sz w:val="72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</w:t>
      </w:r>
      <w:r w:rsidR="00CD7847" w:rsidRPr="00053629">
        <w:rPr>
          <w:rFonts w:ascii="Monotype Corsiva" w:hAnsi="Monotype Corsiva" w:cs="Times New Roman"/>
          <w:b/>
          <w:color w:val="943634" w:themeColor="accent2" w:themeShade="BF"/>
          <w:sz w:val="72"/>
          <w:szCs w:val="28"/>
        </w:rPr>
        <w:t>Модельн</w:t>
      </w:r>
      <w:r w:rsidR="00CD7847" w:rsidRPr="00053629">
        <w:rPr>
          <w:rFonts w:ascii="Monotype Corsiva" w:hAnsi="Monotype Corsiva" w:cs="Times New Roman"/>
          <w:b/>
          <w:color w:val="943634" w:themeColor="accent2" w:themeShade="BF"/>
          <w:sz w:val="72"/>
          <w:szCs w:val="28"/>
          <w:lang w:val="uk-UA"/>
        </w:rPr>
        <w:t>и</w:t>
      </w:r>
      <w:r w:rsidR="00062018" w:rsidRPr="00053629">
        <w:rPr>
          <w:rFonts w:ascii="Monotype Corsiva" w:hAnsi="Monotype Corsiva" w:cs="Times New Roman"/>
          <w:b/>
          <w:color w:val="943634" w:themeColor="accent2" w:themeShade="BF"/>
          <w:sz w:val="72"/>
          <w:szCs w:val="28"/>
        </w:rPr>
        <w:t>й ряд</w:t>
      </w:r>
      <w:r w:rsidR="004B0988" w:rsidRPr="004B0988">
        <w:rPr>
          <w:rFonts w:ascii="Monotype Corsiva" w:hAnsi="Monotype Corsiva" w:cs="Times New Roman"/>
          <w:b/>
          <w:color w:val="943634" w:themeColor="accent2" w:themeShade="BF"/>
          <w:sz w:val="72"/>
          <w:szCs w:val="28"/>
        </w:rPr>
        <w:t xml:space="preserve"> </w:t>
      </w:r>
    </w:p>
    <w:p w:rsidR="00820888" w:rsidRPr="00820888" w:rsidRDefault="00820888" w:rsidP="004B0988">
      <w:pPr>
        <w:spacing w:after="0" w:line="240" w:lineRule="auto"/>
        <w:jc w:val="center"/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uk-UA"/>
        </w:rPr>
      </w:pP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https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uk-UA"/>
        </w:rPr>
        <w:t>://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snail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uk-UA"/>
        </w:rPr>
        <w:t>.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ibud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uk-UA"/>
        </w:rPr>
        <w:t>.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ua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uk-UA"/>
        </w:rPr>
        <w:t>/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ru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uk-UA"/>
        </w:rPr>
        <w:t>/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praisy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uk-UA"/>
        </w:rPr>
        <w:t>-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companii</w:t>
      </w:r>
    </w:p>
    <w:p w:rsidR="004B0988" w:rsidRPr="004B0988" w:rsidRDefault="004B0988" w:rsidP="004B0988">
      <w:pPr>
        <w:spacing w:after="0" w:line="240" w:lineRule="auto"/>
        <w:jc w:val="center"/>
        <w:rPr>
          <w:rFonts w:ascii="Monotype Corsiva" w:hAnsi="Monotype Corsiva" w:cs="Times New Roman"/>
          <w:b/>
          <w:color w:val="943634" w:themeColor="accent2" w:themeShade="BF"/>
          <w:sz w:val="32"/>
          <w:szCs w:val="28"/>
          <w:lang w:val="uk-UA"/>
        </w:rPr>
      </w:pPr>
    </w:p>
    <w:p w:rsidR="00062018" w:rsidRPr="007973D9" w:rsidRDefault="007973D9" w:rsidP="00830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230293"/>
            <wp:effectExtent l="19050" t="0" r="0" b="0"/>
            <wp:docPr id="3" name="Рисунок 2" descr="Модели умывальник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и умывальников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761" cy="323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611" w:rsidRPr="00753411" w:rsidRDefault="008307CF" w:rsidP="00830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603935"/>
            <wp:effectExtent l="19050" t="0" r="9525" b="0"/>
            <wp:docPr id="19" name="Рисунок 18" descr="Модели умывальник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и умывальников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446" cy="360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611" w:rsidRDefault="008307CF" w:rsidP="000F57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3472706"/>
            <wp:effectExtent l="19050" t="0" r="0" b="0"/>
            <wp:docPr id="23" name="Рисунок 22" descr="Модели умывальник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и умывальников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643" cy="34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CF" w:rsidRDefault="00C326E0" w:rsidP="000F57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505972"/>
            <wp:effectExtent l="19050" t="0" r="9525" b="0"/>
            <wp:docPr id="6" name="Рисунок 5" descr="s80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 (2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832" cy="35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FC" w:rsidRPr="008307CF" w:rsidRDefault="00C176DE" w:rsidP="001B1A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2221528"/>
            <wp:effectExtent l="19050" t="0" r="0" b="0"/>
            <wp:docPr id="17" name="Рисунок 16" descr="s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250" cy="22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18" w:rsidRPr="00902911" w:rsidRDefault="00116986" w:rsidP="00116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2833870"/>
            <wp:effectExtent l="19050" t="0" r="9525" b="0"/>
            <wp:docPr id="8" name="Рисунок 7" descr="Моделі піддон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і піддоні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825" cy="283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611" w:rsidRDefault="00116986" w:rsidP="00D94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456013"/>
            <wp:effectExtent l="19050" t="0" r="9525" b="0"/>
            <wp:docPr id="9" name="Рисунок 8" descr="моделі стільниц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і стільниць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239" cy="246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611" w:rsidRDefault="00EF020B" w:rsidP="009C7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873370"/>
            <wp:effectExtent l="19050" t="0" r="9525" b="0"/>
            <wp:docPr id="18" name="Рисунок 17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691" cy="387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CD2" w:rsidRPr="009C7611" w:rsidRDefault="00BC78AB" w:rsidP="009C7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C78AB">
        <w:rPr>
          <w:rFonts w:ascii="Monotype Corsiva" w:hAnsi="Monotype Corsiva" w:cs="Times New Roman"/>
          <w:b/>
          <w:color w:val="943634" w:themeColor="accent2" w:themeShade="BF"/>
          <w:sz w:val="56"/>
          <w:szCs w:val="72"/>
          <w:lang w:val="uk-UA"/>
        </w:rPr>
        <w:lastRenderedPageBreak/>
        <w:t>Нова колекція комплектів</w:t>
      </w:r>
      <w:r w:rsidR="00EF6CD2">
        <w:rPr>
          <w:rFonts w:ascii="Monotype Corsiva" w:hAnsi="Monotype Corsiva" w:cs="Times New Roman"/>
          <w:b/>
          <w:color w:val="943634" w:themeColor="accent2" w:themeShade="BF"/>
          <w:sz w:val="56"/>
          <w:szCs w:val="72"/>
          <w:lang w:val="uk-UA"/>
        </w:rPr>
        <w:t xml:space="preserve"> (меблів)</w:t>
      </w:r>
    </w:p>
    <w:p w:rsidR="00BC78AB" w:rsidRDefault="00BC78AB" w:rsidP="00D94D15">
      <w:pPr>
        <w:spacing w:after="0" w:line="240" w:lineRule="auto"/>
        <w:jc w:val="center"/>
        <w:rPr>
          <w:rFonts w:ascii="Monotype Corsiva" w:hAnsi="Monotype Corsiva" w:cs="Times New Roman"/>
          <w:b/>
          <w:color w:val="943634" w:themeColor="accent2" w:themeShade="BF"/>
          <w:sz w:val="56"/>
          <w:szCs w:val="72"/>
          <w:lang w:val="uk-UA"/>
        </w:rPr>
      </w:pPr>
      <w:r w:rsidRPr="00BC78AB">
        <w:rPr>
          <w:rFonts w:ascii="Monotype Corsiva" w:hAnsi="Monotype Corsiva" w:cs="Times New Roman"/>
          <w:b/>
          <w:color w:val="943634" w:themeColor="accent2" w:themeShade="BF"/>
          <w:sz w:val="56"/>
          <w:szCs w:val="72"/>
          <w:lang w:val="uk-UA"/>
        </w:rPr>
        <w:t xml:space="preserve"> для ванної кімнати: </w:t>
      </w:r>
    </w:p>
    <w:p w:rsidR="00BC78AB" w:rsidRDefault="00BC78AB" w:rsidP="00D94D15">
      <w:pPr>
        <w:spacing w:after="0" w:line="240" w:lineRule="auto"/>
        <w:jc w:val="center"/>
        <w:rPr>
          <w:rFonts w:ascii="Monotype Corsiva" w:hAnsi="Monotype Corsiva" w:cs="Times New Roman"/>
          <w:b/>
          <w:color w:val="943634" w:themeColor="accent2" w:themeShade="BF"/>
          <w:sz w:val="56"/>
          <w:szCs w:val="72"/>
          <w:lang w:val="uk-UA"/>
        </w:rPr>
      </w:pPr>
      <w:r w:rsidRPr="00BC78AB">
        <w:rPr>
          <w:rFonts w:ascii="Monotype Corsiva" w:hAnsi="Monotype Corsiva" w:cs="Times New Roman"/>
          <w:b/>
          <w:color w:val="943634" w:themeColor="accent2" w:themeShade="BF"/>
          <w:sz w:val="56"/>
          <w:szCs w:val="72"/>
          <w:lang w:val="uk-UA"/>
        </w:rPr>
        <w:t>тумби з умивальниками</w:t>
      </w:r>
    </w:p>
    <w:p w:rsidR="00EF6CD2" w:rsidRPr="00EF6CD2" w:rsidRDefault="00EF6CD2" w:rsidP="00D94D15">
      <w:pPr>
        <w:spacing w:after="0" w:line="240" w:lineRule="auto"/>
        <w:jc w:val="center"/>
        <w:rPr>
          <w:rFonts w:ascii="Monotype Corsiva" w:hAnsi="Monotype Corsiva" w:cs="Times New Roman"/>
          <w:b/>
          <w:color w:val="943634" w:themeColor="accent2" w:themeShade="BF"/>
          <w:sz w:val="36"/>
          <w:szCs w:val="72"/>
          <w:lang w:val="uk-UA"/>
        </w:rPr>
      </w:pPr>
      <w:r w:rsidRPr="00EF6CD2">
        <w:rPr>
          <w:rFonts w:ascii="Monotype Corsiva" w:hAnsi="Monotype Corsiva" w:cs="Times New Roman"/>
          <w:b/>
          <w:color w:val="943634" w:themeColor="accent2" w:themeShade="BF"/>
          <w:sz w:val="36"/>
          <w:szCs w:val="72"/>
          <w:lang w:val="uk-UA"/>
        </w:rPr>
        <w:t>https://snail.ibud.ua/ru/list-photo-company/10793</w:t>
      </w:r>
    </w:p>
    <w:p w:rsidR="00D26086" w:rsidRPr="00EF6CD2" w:rsidRDefault="00D26086" w:rsidP="00D94D1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val="uk-UA"/>
        </w:rPr>
      </w:pPr>
    </w:p>
    <w:p w:rsidR="00D26086" w:rsidRDefault="00D26086" w:rsidP="00D260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0385" cy="2237951"/>
            <wp:effectExtent l="19050" t="0" r="5715" b="0"/>
            <wp:docPr id="5" name="Рисунок 4" descr="Аполлон 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оллон 12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873" cy="223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242660"/>
            <wp:effectExtent l="19050" t="0" r="0" b="0"/>
            <wp:docPr id="7" name="Рисунок 6" descr="Гармония 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мония 7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92" cy="22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15" w:rsidRDefault="00D26086" w:rsidP="00D94D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733190"/>
            <wp:effectExtent l="19050" t="0" r="0" b="0"/>
            <wp:docPr id="10" name="Рисунок 9" descr="Вене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ец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403" cy="273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723540"/>
            <wp:effectExtent l="19050" t="0" r="0" b="0"/>
            <wp:docPr id="11" name="Рисунок 10" descr="Селена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лена 5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58" cy="27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AB" w:rsidRDefault="00BC78AB" w:rsidP="00BC78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0385" cy="2333625"/>
            <wp:effectExtent l="19050" t="0" r="5715" b="0"/>
            <wp:docPr id="13" name="Рисунок 12" descr="Астерия 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ерия 7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238" cy="23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332357"/>
            <wp:effectExtent l="19050" t="0" r="0" b="0"/>
            <wp:docPr id="15" name="Рисунок 14" descr="Пегас 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гас 7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08" cy="23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AB" w:rsidRDefault="005F6530" w:rsidP="00BC78AB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</w:pPr>
      <w:r w:rsidRPr="00BC78AB"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  <w:lastRenderedPageBreak/>
        <w:t>Також виготовляємо</w:t>
      </w:r>
      <w:r w:rsidR="00FA32A1" w:rsidRPr="00BC78AB"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  <w:t xml:space="preserve"> фасади, </w:t>
      </w:r>
      <w:r w:rsidR="00D94D15" w:rsidRPr="00BC78AB"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  <w:t>підвіконники</w:t>
      </w:r>
      <w:r w:rsidRPr="00BC78AB"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  <w:t>,</w:t>
      </w:r>
      <w:r w:rsidR="00D94D15" w:rsidRPr="00BC78AB">
        <w:rPr>
          <w:rFonts w:ascii="Monotype Corsiva" w:hAnsi="Monotype Corsiva" w:cs="Times New Roman"/>
          <w:b/>
          <w:color w:val="943634" w:themeColor="accent2" w:themeShade="BF"/>
          <w:sz w:val="44"/>
          <w:szCs w:val="52"/>
        </w:rPr>
        <w:t xml:space="preserve"> </w:t>
      </w:r>
    </w:p>
    <w:p w:rsidR="00BC78AB" w:rsidRDefault="006551D6" w:rsidP="00BC78AB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</w:pPr>
      <w:r w:rsidRPr="00BC78AB"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  <w:t>столи</w:t>
      </w:r>
      <w:r w:rsidR="005F6530" w:rsidRPr="00BC78AB"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  <w:t xml:space="preserve"> та інші вироби </w:t>
      </w:r>
    </w:p>
    <w:p w:rsidR="00FA32A1" w:rsidRPr="00BC78AB" w:rsidRDefault="005F6530" w:rsidP="00BC78AB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</w:pPr>
      <w:r w:rsidRPr="00BC78AB">
        <w:rPr>
          <w:rFonts w:ascii="Monotype Corsiva" w:hAnsi="Monotype Corsiva" w:cs="Times New Roman"/>
          <w:b/>
          <w:color w:val="943634" w:themeColor="accent2" w:themeShade="BF"/>
          <w:sz w:val="44"/>
          <w:szCs w:val="52"/>
          <w:lang w:val="uk-UA"/>
        </w:rPr>
        <w:t>за індивідуальним замовленням</w:t>
      </w:r>
    </w:p>
    <w:p w:rsidR="004B0988" w:rsidRDefault="008307CF" w:rsidP="00E36FF3">
      <w:pPr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628900"/>
            <wp:effectExtent l="19050" t="0" r="9525" b="0"/>
            <wp:docPr id="25" name="Рисунок 24" descr="image-0-02-04-c240f687559a6f6a94e48dc3e184652258a1519dc3e864e3e2bcace329a6dc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c240f687559a6f6a94e48dc3e184652258a1519dc3e864e3e2bcace329a6dc0a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735" cy="26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AB" w:rsidRDefault="00BB6762" w:rsidP="00BC78AB">
      <w:pPr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0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491156"/>
            <wp:effectExtent l="19050" t="0" r="0" b="0"/>
            <wp:docPr id="12" name="Рисунок 4" descr="furniture-210za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-210zakaz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65" cy="24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1D" w:rsidRPr="002C0F1D" w:rsidRDefault="00BB6762" w:rsidP="00BC78AB">
      <w:pPr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0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7759" cy="2295525"/>
            <wp:effectExtent l="19050" t="0" r="3641" b="0"/>
            <wp:docPr id="14" name="Рисунок 3" descr="Подоконники-из-искусственного-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оконники-из-искусственного-камн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156" cy="230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18" w:rsidRPr="00BB6762" w:rsidRDefault="00CD7847" w:rsidP="00BC78AB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52"/>
          <w:szCs w:val="28"/>
        </w:rPr>
      </w:pPr>
      <w:r w:rsidRPr="000805ED">
        <w:rPr>
          <w:rFonts w:ascii="Monotype Corsiva" w:hAnsi="Monotype Corsiva" w:cs="Times New Roman"/>
          <w:b/>
          <w:color w:val="943634" w:themeColor="accent2" w:themeShade="BF"/>
          <w:sz w:val="52"/>
          <w:szCs w:val="28"/>
        </w:rPr>
        <w:lastRenderedPageBreak/>
        <w:t>Пал</w:t>
      </w:r>
      <w:r w:rsidRPr="000805ED">
        <w:rPr>
          <w:rFonts w:ascii="Monotype Corsiva" w:hAnsi="Monotype Corsiva" w:cs="Times New Roman"/>
          <w:b/>
          <w:color w:val="943634" w:themeColor="accent2" w:themeShade="BF"/>
          <w:sz w:val="52"/>
          <w:szCs w:val="28"/>
          <w:lang w:val="uk-UA"/>
        </w:rPr>
        <w:t>і</w:t>
      </w:r>
      <w:r w:rsidRPr="000805ED">
        <w:rPr>
          <w:rFonts w:ascii="Monotype Corsiva" w:hAnsi="Monotype Corsiva" w:cs="Times New Roman"/>
          <w:b/>
          <w:color w:val="943634" w:themeColor="accent2" w:themeShade="BF"/>
          <w:sz w:val="52"/>
          <w:szCs w:val="28"/>
        </w:rPr>
        <w:t xml:space="preserve">тра </w:t>
      </w:r>
      <w:r w:rsidRPr="000805ED">
        <w:rPr>
          <w:rFonts w:ascii="Monotype Corsiva" w:hAnsi="Monotype Corsiva" w:cs="Times New Roman"/>
          <w:b/>
          <w:color w:val="943634" w:themeColor="accent2" w:themeShade="BF"/>
          <w:sz w:val="52"/>
          <w:szCs w:val="28"/>
          <w:lang w:val="uk-UA"/>
        </w:rPr>
        <w:t>кольорів</w:t>
      </w:r>
    </w:p>
    <w:p w:rsidR="00820888" w:rsidRPr="00820888" w:rsidRDefault="00820888" w:rsidP="00BB6762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36"/>
          <w:szCs w:val="28"/>
        </w:rPr>
      </w:pP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https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</w:rPr>
        <w:t>://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snail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</w:rPr>
        <w:t>.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ibud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</w:rPr>
        <w:t>.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ua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</w:rPr>
        <w:t>/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ru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</w:rPr>
        <w:t>/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list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</w:rPr>
        <w:t>-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photo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</w:rPr>
        <w:t>-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  <w:lang w:val="en-US"/>
        </w:rPr>
        <w:t>company</w:t>
      </w:r>
      <w:r w:rsidRPr="00820888">
        <w:rPr>
          <w:rFonts w:ascii="Monotype Corsiva" w:hAnsi="Monotype Corsiva" w:cs="Times New Roman"/>
          <w:b/>
          <w:color w:val="943634" w:themeColor="accent2" w:themeShade="BF"/>
          <w:sz w:val="36"/>
          <w:szCs w:val="28"/>
        </w:rPr>
        <w:t>/10376</w:t>
      </w:r>
    </w:p>
    <w:p w:rsidR="00053629" w:rsidRPr="00D94D15" w:rsidRDefault="00053629" w:rsidP="00116986">
      <w:pPr>
        <w:jc w:val="center"/>
        <w:rPr>
          <w:rFonts w:ascii="Monotype Corsiva" w:hAnsi="Monotype Corsiva" w:cs="Times New Roman"/>
          <w:b/>
          <w:noProof/>
          <w:color w:val="943634" w:themeColor="accent2" w:themeShade="BF"/>
          <w:sz w:val="48"/>
          <w:szCs w:val="28"/>
          <w:lang w:eastAsia="ru-RU"/>
        </w:rPr>
      </w:pPr>
    </w:p>
    <w:p w:rsidR="00116986" w:rsidRDefault="00081B4D" w:rsidP="00081B4D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72"/>
          <w:szCs w:val="28"/>
          <w:lang w:val="en-US"/>
        </w:rPr>
      </w:pPr>
      <w:r>
        <w:rPr>
          <w:rFonts w:ascii="Monotype Corsiva" w:hAnsi="Monotype Corsiva" w:cs="Times New Roman"/>
          <w:b/>
          <w:noProof/>
          <w:color w:val="943634" w:themeColor="accent2" w:themeShade="BF"/>
          <w:sz w:val="72"/>
          <w:szCs w:val="28"/>
          <w:lang w:eastAsia="ru-RU"/>
        </w:rPr>
        <w:drawing>
          <wp:inline distT="0" distB="0" distL="0" distR="0">
            <wp:extent cx="5940425" cy="6782435"/>
            <wp:effectExtent l="19050" t="0" r="3175" b="0"/>
            <wp:docPr id="16" name="Рисунок 15" descr="Кольорова палітра S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ьорова палітра Snail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086" w:rsidRDefault="00D26086" w:rsidP="00116986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72"/>
          <w:szCs w:val="28"/>
          <w:lang w:val="en-US"/>
        </w:rPr>
      </w:pPr>
    </w:p>
    <w:p w:rsidR="00062018" w:rsidRPr="00116986" w:rsidRDefault="0034356F" w:rsidP="00081B4D">
      <w:pPr>
        <w:jc w:val="center"/>
        <w:rPr>
          <w:rFonts w:ascii="Monotype Corsiva" w:hAnsi="Monotype Corsiva" w:cs="Times New Roman"/>
          <w:b/>
          <w:color w:val="943634" w:themeColor="accent2" w:themeShade="BF"/>
          <w:sz w:val="72"/>
          <w:szCs w:val="28"/>
        </w:rPr>
      </w:pPr>
      <w:r>
        <w:rPr>
          <w:rFonts w:ascii="Monotype Corsiva" w:hAnsi="Monotype Corsiva" w:cs="Times New Roman"/>
          <w:b/>
          <w:color w:val="943634" w:themeColor="accent2" w:themeShade="BF"/>
          <w:sz w:val="72"/>
          <w:szCs w:val="28"/>
          <w:lang w:val="uk-UA"/>
        </w:rPr>
        <w:lastRenderedPageBreak/>
        <w:t>В інтер’</w:t>
      </w:r>
      <w:r w:rsidRPr="00D94D15">
        <w:rPr>
          <w:rFonts w:ascii="Monotype Corsiva" w:hAnsi="Monotype Corsiva" w:cs="Times New Roman"/>
          <w:b/>
          <w:color w:val="943634" w:themeColor="accent2" w:themeShade="BF"/>
          <w:sz w:val="72"/>
          <w:szCs w:val="28"/>
        </w:rPr>
        <w:t>єрі…</w:t>
      </w:r>
    </w:p>
    <w:p w:rsidR="00EE243D" w:rsidRPr="00D94D15" w:rsidRDefault="00BB6762" w:rsidP="00BB67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028950"/>
            <wp:effectExtent l="19050" t="0" r="0" b="0"/>
            <wp:docPr id="20" name="Рисунок 19" descr="410097970_2_644x461_umyvalniki-iz-litogo-mramora-fotografii_rev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097970_2_644x461_umyvalniki-iz-litogo-mramora-fotografii_rev01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3D" w:rsidRPr="00D94D15" w:rsidRDefault="009212B7" w:rsidP="00BB6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38375"/>
            <wp:effectExtent l="19050" t="0" r="9525" b="0"/>
            <wp:docPr id="2" name="Рисунок 1" descr="118236353_w640_h640_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236353_w640_h640_img_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624" cy="22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238375"/>
            <wp:effectExtent l="19050" t="0" r="0" b="0"/>
            <wp:docPr id="22" name="Рисунок 14" descr="лад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ья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352" cy="22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18" w:rsidRPr="00D94D15" w:rsidRDefault="00BB6762" w:rsidP="00C428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color w:val="943634" w:themeColor="accent2" w:themeShade="BF"/>
          <w:sz w:val="96"/>
          <w:szCs w:val="28"/>
          <w:lang w:eastAsia="ru-RU"/>
        </w:rPr>
        <w:drawing>
          <wp:inline distT="0" distB="0" distL="0" distR="0">
            <wp:extent cx="4152900" cy="2801718"/>
            <wp:effectExtent l="19050" t="0" r="0" b="0"/>
            <wp:docPr id="26" name="Рисунок 22" descr="2015-06-18 16.43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8 16.43.1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80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3D" w:rsidRPr="00D94D15" w:rsidRDefault="00C428D4" w:rsidP="00BB6762">
      <w:pPr>
        <w:spacing w:after="0"/>
        <w:rPr>
          <w:rFonts w:ascii="Monotype Corsiva" w:hAnsi="Monotype Corsiva" w:cs="Times New Roman"/>
          <w:color w:val="943634" w:themeColor="accent2" w:themeShade="BF"/>
          <w:sz w:val="9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5525" cy="2905125"/>
            <wp:effectExtent l="19050" t="0" r="9525" b="0"/>
            <wp:docPr id="21" name="Рисунок 20" descr="2015-06-18 16.43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8 16.43.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87" cy="290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762">
        <w:rPr>
          <w:rFonts w:ascii="Monotype Corsiva" w:hAnsi="Monotype Corsiva" w:cs="Times New Roman"/>
          <w:noProof/>
          <w:color w:val="943634" w:themeColor="accent2" w:themeShade="BF"/>
          <w:sz w:val="96"/>
          <w:szCs w:val="28"/>
          <w:lang w:eastAsia="ru-RU"/>
        </w:rPr>
        <w:drawing>
          <wp:inline distT="0" distB="0" distL="0" distR="0">
            <wp:extent cx="3162300" cy="2905125"/>
            <wp:effectExtent l="19050" t="0" r="0" b="0"/>
            <wp:docPr id="27" name="Рисунок 26" descr="410596392_5_644x461_umyvalniki-iz-litogo-mramora-zaporozhskaya-oblast_rev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596392_5_644x461_umyvalniki-iz-litogo-mramora-zaporozhskaya-oblast_rev00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D4" w:rsidRPr="00D94D15" w:rsidRDefault="00BB6762" w:rsidP="00BB6762">
      <w:pPr>
        <w:spacing w:after="0"/>
        <w:rPr>
          <w:rFonts w:ascii="Monotype Corsiva" w:hAnsi="Monotype Corsiva" w:cs="Times New Roman"/>
          <w:color w:val="943634" w:themeColor="accent2" w:themeShade="BF"/>
          <w:sz w:val="96"/>
          <w:szCs w:val="28"/>
        </w:rPr>
      </w:pPr>
      <w:r>
        <w:rPr>
          <w:rFonts w:ascii="Monotype Corsiva" w:hAnsi="Monotype Corsiva" w:cs="Times New Roman"/>
          <w:noProof/>
          <w:color w:val="943634" w:themeColor="accent2" w:themeShade="BF"/>
          <w:sz w:val="96"/>
          <w:szCs w:val="28"/>
          <w:lang w:eastAsia="ru-RU"/>
        </w:rPr>
        <w:drawing>
          <wp:inline distT="0" distB="0" distL="0" distR="0">
            <wp:extent cx="5495925" cy="3181350"/>
            <wp:effectExtent l="19050" t="0" r="9525" b="0"/>
            <wp:docPr id="30" name="Рисунок 29" descr="424149800_7_644x461_stoleshnitsy-iz-litevogo-mramora-dlya-vannoy-komnaty-_rev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149800_7_644x461_stoleshnitsy-iz-litevogo-mramora-dlya-vannoy-komnaty-_rev00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1042" cy="318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D4" w:rsidRPr="00D94D15" w:rsidRDefault="00BB6762" w:rsidP="00EE243D">
      <w:pPr>
        <w:spacing w:after="0"/>
        <w:jc w:val="center"/>
        <w:rPr>
          <w:rFonts w:ascii="Monotype Corsiva" w:hAnsi="Monotype Corsiva" w:cs="Times New Roman"/>
          <w:color w:val="943634" w:themeColor="accent2" w:themeShade="BF"/>
          <w:sz w:val="96"/>
          <w:szCs w:val="28"/>
        </w:rPr>
      </w:pPr>
      <w:r>
        <w:rPr>
          <w:rFonts w:ascii="Monotype Corsiva" w:hAnsi="Monotype Corsiva" w:cs="Times New Roman"/>
          <w:noProof/>
          <w:color w:val="943634" w:themeColor="accent2" w:themeShade="BF"/>
          <w:sz w:val="96"/>
          <w:szCs w:val="28"/>
          <w:lang w:eastAsia="ru-RU"/>
        </w:rPr>
        <w:drawing>
          <wp:inline distT="0" distB="0" distL="0" distR="0">
            <wp:extent cx="3933825" cy="2581275"/>
            <wp:effectExtent l="19050" t="0" r="9525" b="0"/>
            <wp:docPr id="31" name="Рисунок 30" descr="410232382_1_644x461_umyvalniki-iz-iskusstvennogo-kamnya-zaporozhe_rev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232382_1_644x461_umyvalniki-iz-iskusstvennogo-kamnya-zaporozhe_rev00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FDD" w:rsidRPr="0034356F" w:rsidRDefault="00CD7847" w:rsidP="00BB6762">
      <w:pPr>
        <w:jc w:val="center"/>
        <w:rPr>
          <w:rFonts w:ascii="Monotype Corsiva" w:hAnsi="Monotype Corsiva" w:cs="Times New Roman"/>
          <w:color w:val="943634" w:themeColor="accent2" w:themeShade="BF"/>
          <w:sz w:val="96"/>
          <w:szCs w:val="28"/>
        </w:rPr>
      </w:pPr>
      <w:r w:rsidRPr="0034356F">
        <w:rPr>
          <w:rFonts w:ascii="Monotype Corsiva" w:hAnsi="Monotype Corsiva" w:cs="Times New Roman"/>
          <w:color w:val="943634" w:themeColor="accent2" w:themeShade="BF"/>
          <w:sz w:val="96"/>
          <w:szCs w:val="28"/>
          <w:lang w:val="uk-UA"/>
        </w:rPr>
        <w:lastRenderedPageBreak/>
        <w:t>Завжди</w:t>
      </w:r>
      <w:r w:rsidRPr="0034356F">
        <w:rPr>
          <w:rFonts w:ascii="Monotype Corsiva" w:hAnsi="Monotype Corsiva" w:cs="Times New Roman"/>
          <w:color w:val="943634" w:themeColor="accent2" w:themeShade="BF"/>
          <w:sz w:val="96"/>
          <w:szCs w:val="28"/>
        </w:rPr>
        <w:t xml:space="preserve"> Вам рад</w:t>
      </w:r>
      <w:r w:rsidRPr="0034356F">
        <w:rPr>
          <w:rFonts w:ascii="Monotype Corsiva" w:hAnsi="Monotype Corsiva" w:cs="Times New Roman"/>
          <w:color w:val="943634" w:themeColor="accent2" w:themeShade="BF"/>
          <w:sz w:val="96"/>
          <w:szCs w:val="28"/>
          <w:lang w:val="uk-UA"/>
        </w:rPr>
        <w:t>і</w:t>
      </w:r>
      <w:r w:rsidR="00062018" w:rsidRPr="0034356F">
        <w:rPr>
          <w:rFonts w:ascii="Monotype Corsiva" w:hAnsi="Monotype Corsiva" w:cs="Times New Roman"/>
          <w:color w:val="943634" w:themeColor="accent2" w:themeShade="BF"/>
          <w:sz w:val="96"/>
          <w:szCs w:val="28"/>
        </w:rPr>
        <w:t xml:space="preserve"> !!!</w:t>
      </w:r>
    </w:p>
    <w:p w:rsidR="00C67811" w:rsidRPr="0034356F" w:rsidRDefault="00062018" w:rsidP="00BB6762">
      <w:pPr>
        <w:jc w:val="center"/>
        <w:rPr>
          <w:rFonts w:ascii="Monotype Corsiva" w:hAnsi="Monotype Corsiva" w:cs="Times New Roman"/>
          <w:color w:val="943634" w:themeColor="accent2" w:themeShade="BF"/>
          <w:sz w:val="96"/>
          <w:szCs w:val="28"/>
        </w:rPr>
      </w:pPr>
      <w:r w:rsidRPr="0034356F">
        <w:rPr>
          <w:rFonts w:ascii="Monotype Corsiva" w:hAnsi="Monotype Corsiva" w:cs="Times New Roman"/>
          <w:color w:val="943634" w:themeColor="accent2" w:themeShade="BF"/>
          <w:sz w:val="96"/>
          <w:szCs w:val="28"/>
        </w:rPr>
        <w:t>Ваш Snail</w:t>
      </w:r>
    </w:p>
    <w:p w:rsidR="00C67811" w:rsidRPr="00902911" w:rsidRDefault="00C67811" w:rsidP="00062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7811" w:rsidRPr="000805ED" w:rsidRDefault="003C5BE8" w:rsidP="00062018">
      <w:pPr>
        <w:jc w:val="center"/>
        <w:rPr>
          <w:rFonts w:ascii="Times New Roman" w:hAnsi="Times New Roman" w:cs="Times New Roman"/>
          <w:sz w:val="28"/>
          <w:szCs w:val="28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ТМ «</w:t>
      </w:r>
      <w:r w:rsidRPr="000805ED">
        <w:rPr>
          <w:rFonts w:ascii="Times New Roman" w:hAnsi="Times New Roman" w:cs="Times New Roman"/>
          <w:sz w:val="28"/>
          <w:szCs w:val="28"/>
        </w:rPr>
        <w:t>Snail»</w:t>
      </w:r>
    </w:p>
    <w:p w:rsidR="003C5BE8" w:rsidRPr="00EF020B" w:rsidRDefault="003C5BE8" w:rsidP="00062018">
      <w:pPr>
        <w:jc w:val="center"/>
        <w:rPr>
          <w:rFonts w:ascii="Times New Roman" w:hAnsi="Times New Roman" w:cs="Times New Roman"/>
          <w:sz w:val="28"/>
          <w:szCs w:val="28"/>
        </w:rPr>
      </w:pPr>
      <w:r w:rsidRPr="000805ED">
        <w:rPr>
          <w:rFonts w:ascii="Times New Roman" w:hAnsi="Times New Roman" w:cs="Times New Roman"/>
          <w:sz w:val="28"/>
          <w:szCs w:val="28"/>
        </w:rPr>
        <w:t>м. Київ</w:t>
      </w:r>
    </w:p>
    <w:p w:rsidR="003C5BE8" w:rsidRPr="000805ED" w:rsidRDefault="003C5BE8" w:rsidP="000620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Україна</w:t>
      </w:r>
    </w:p>
    <w:p w:rsidR="003C5BE8" w:rsidRPr="000805ED" w:rsidRDefault="003C5BE8" w:rsidP="000620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Тел. (044)</w:t>
      </w:r>
      <w:r w:rsidR="00BF1855"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2378911</w:t>
      </w:r>
    </w:p>
    <w:p w:rsidR="00BF1855" w:rsidRPr="000805ED" w:rsidRDefault="00BF1855" w:rsidP="000620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05ED">
        <w:rPr>
          <w:rFonts w:ascii="Times New Roman" w:hAnsi="Times New Roman" w:cs="Times New Roman"/>
          <w:sz w:val="28"/>
          <w:szCs w:val="28"/>
          <w:lang w:val="uk-UA"/>
        </w:rPr>
        <w:t>Роб.моб.: (063) 2378911</w:t>
      </w:r>
    </w:p>
    <w:p w:rsidR="00BF1855" w:rsidRPr="00EF020B" w:rsidRDefault="00BF1855" w:rsidP="0006201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805ED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EF020B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0805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4" w:history="1">
        <w:r w:rsidR="00015C73" w:rsidRPr="008F1FDC">
          <w:rPr>
            <w:rStyle w:val="ab"/>
            <w:rFonts w:ascii="Times New Roman" w:hAnsi="Times New Roman" w:cs="Times New Roman"/>
            <w:sz w:val="28"/>
            <w:szCs w:val="28"/>
            <w:lang w:val="uk-UA"/>
          </w:rPr>
          <w:t>newsnail</w:t>
        </w:r>
        <w:r w:rsidR="00015C73" w:rsidRPr="00EF020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="00015C73" w:rsidRPr="008F1FDC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="00015C73" w:rsidRPr="00EF020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015C73" w:rsidRPr="008F1FDC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</w:p>
    <w:p w:rsidR="00C67811" w:rsidRPr="00B73470" w:rsidRDefault="00671F0B" w:rsidP="0005362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35" w:tgtFrame="_blank" w:history="1">
        <w:r w:rsidR="00820888" w:rsidRPr="00116986">
          <w:rPr>
            <w:rStyle w:val="ab"/>
            <w:rFonts w:ascii="Arial" w:hAnsi="Arial" w:cs="Arial"/>
            <w:shd w:val="clear" w:color="auto" w:fill="FFFFFF"/>
            <w:lang w:val="en-US"/>
          </w:rPr>
          <w:t>https://snail.ibud.ua</w:t>
        </w:r>
      </w:hyperlink>
    </w:p>
    <w:p w:rsidR="00062018" w:rsidRPr="00015C73" w:rsidRDefault="00062018" w:rsidP="0006201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4669" w:rsidRPr="00C84669" w:rsidRDefault="00C84669" w:rsidP="00C84669">
      <w:pPr>
        <w:jc w:val="center"/>
        <w:rPr>
          <w:rFonts w:cs="Times New Roman"/>
          <w:sz w:val="36"/>
          <w:szCs w:val="28"/>
        </w:rPr>
      </w:pPr>
      <w:r>
        <w:rPr>
          <w:rFonts w:cs="Times New Roman"/>
          <w:noProof/>
          <w:sz w:val="36"/>
          <w:szCs w:val="28"/>
          <w:lang w:eastAsia="ru-RU"/>
        </w:rPr>
        <w:drawing>
          <wp:inline distT="0" distB="0" distL="0" distR="0">
            <wp:extent cx="2419350" cy="2181225"/>
            <wp:effectExtent l="19050" t="0" r="0" b="0"/>
            <wp:docPr id="1" name="Рисунок 0" descr="Ло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00" cy="21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669" w:rsidRPr="00C84669" w:rsidSect="00574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C53" w:rsidRDefault="00645C53" w:rsidP="00053629">
      <w:pPr>
        <w:spacing w:after="0" w:line="240" w:lineRule="auto"/>
      </w:pPr>
      <w:r>
        <w:separator/>
      </w:r>
    </w:p>
  </w:endnote>
  <w:endnote w:type="continuationSeparator" w:id="1">
    <w:p w:rsidR="00645C53" w:rsidRDefault="00645C53" w:rsidP="00053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C53" w:rsidRDefault="00645C53" w:rsidP="00053629">
      <w:pPr>
        <w:spacing w:after="0" w:line="240" w:lineRule="auto"/>
      </w:pPr>
      <w:r>
        <w:separator/>
      </w:r>
    </w:p>
  </w:footnote>
  <w:footnote w:type="continuationSeparator" w:id="1">
    <w:p w:rsidR="00645C53" w:rsidRDefault="00645C53" w:rsidP="000536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4FDD"/>
    <w:rsid w:val="00015C73"/>
    <w:rsid w:val="00041391"/>
    <w:rsid w:val="00053629"/>
    <w:rsid w:val="00062018"/>
    <w:rsid w:val="000805ED"/>
    <w:rsid w:val="00081B4D"/>
    <w:rsid w:val="000A7B0C"/>
    <w:rsid w:val="000C5241"/>
    <w:rsid w:val="000F57D7"/>
    <w:rsid w:val="00105256"/>
    <w:rsid w:val="00116986"/>
    <w:rsid w:val="0013522F"/>
    <w:rsid w:val="001366F6"/>
    <w:rsid w:val="00164492"/>
    <w:rsid w:val="00167E9F"/>
    <w:rsid w:val="001B1AFC"/>
    <w:rsid w:val="001D518C"/>
    <w:rsid w:val="001D7559"/>
    <w:rsid w:val="002260C8"/>
    <w:rsid w:val="0024409C"/>
    <w:rsid w:val="0026787D"/>
    <w:rsid w:val="00297D3D"/>
    <w:rsid w:val="002C0F1D"/>
    <w:rsid w:val="00324BB6"/>
    <w:rsid w:val="003334A3"/>
    <w:rsid w:val="0034356F"/>
    <w:rsid w:val="0034414A"/>
    <w:rsid w:val="003624FE"/>
    <w:rsid w:val="003C5BE8"/>
    <w:rsid w:val="00417965"/>
    <w:rsid w:val="0042464D"/>
    <w:rsid w:val="00483185"/>
    <w:rsid w:val="004915DA"/>
    <w:rsid w:val="004B0988"/>
    <w:rsid w:val="004D0331"/>
    <w:rsid w:val="004D159E"/>
    <w:rsid w:val="004D5597"/>
    <w:rsid w:val="004E40F9"/>
    <w:rsid w:val="004E66DC"/>
    <w:rsid w:val="00533566"/>
    <w:rsid w:val="00574824"/>
    <w:rsid w:val="005852A7"/>
    <w:rsid w:val="005956B1"/>
    <w:rsid w:val="005C4FDD"/>
    <w:rsid w:val="005F463A"/>
    <w:rsid w:val="005F6530"/>
    <w:rsid w:val="00614DE9"/>
    <w:rsid w:val="00625D2F"/>
    <w:rsid w:val="006322DF"/>
    <w:rsid w:val="00645C53"/>
    <w:rsid w:val="00647C13"/>
    <w:rsid w:val="006551D6"/>
    <w:rsid w:val="00664A05"/>
    <w:rsid w:val="00671F0B"/>
    <w:rsid w:val="006B1883"/>
    <w:rsid w:val="006B2877"/>
    <w:rsid w:val="006F0617"/>
    <w:rsid w:val="006F6229"/>
    <w:rsid w:val="007011A9"/>
    <w:rsid w:val="007222AB"/>
    <w:rsid w:val="00740060"/>
    <w:rsid w:val="00753411"/>
    <w:rsid w:val="007973D9"/>
    <w:rsid w:val="007C3C89"/>
    <w:rsid w:val="00820888"/>
    <w:rsid w:val="008307CF"/>
    <w:rsid w:val="00836C99"/>
    <w:rsid w:val="00843468"/>
    <w:rsid w:val="00887861"/>
    <w:rsid w:val="008A7B70"/>
    <w:rsid w:val="00902911"/>
    <w:rsid w:val="0092011C"/>
    <w:rsid w:val="009212B7"/>
    <w:rsid w:val="0092470E"/>
    <w:rsid w:val="009358DF"/>
    <w:rsid w:val="00960802"/>
    <w:rsid w:val="009644A3"/>
    <w:rsid w:val="009831E1"/>
    <w:rsid w:val="009C7611"/>
    <w:rsid w:val="009F34D3"/>
    <w:rsid w:val="009F4281"/>
    <w:rsid w:val="009F6B72"/>
    <w:rsid w:val="00A0252C"/>
    <w:rsid w:val="00A02EC8"/>
    <w:rsid w:val="00A039B4"/>
    <w:rsid w:val="00A20026"/>
    <w:rsid w:val="00A243C6"/>
    <w:rsid w:val="00A262E5"/>
    <w:rsid w:val="00A30308"/>
    <w:rsid w:val="00A51F4A"/>
    <w:rsid w:val="00AA6F97"/>
    <w:rsid w:val="00B143E3"/>
    <w:rsid w:val="00B20666"/>
    <w:rsid w:val="00B3494A"/>
    <w:rsid w:val="00B538CE"/>
    <w:rsid w:val="00B73470"/>
    <w:rsid w:val="00BB6762"/>
    <w:rsid w:val="00BB6BAE"/>
    <w:rsid w:val="00BC3591"/>
    <w:rsid w:val="00BC78AB"/>
    <w:rsid w:val="00BF1855"/>
    <w:rsid w:val="00C176DE"/>
    <w:rsid w:val="00C326E0"/>
    <w:rsid w:val="00C428D4"/>
    <w:rsid w:val="00C67811"/>
    <w:rsid w:val="00C8129A"/>
    <w:rsid w:val="00C84669"/>
    <w:rsid w:val="00CA6A6E"/>
    <w:rsid w:val="00CB33A5"/>
    <w:rsid w:val="00CD7847"/>
    <w:rsid w:val="00CF2CB1"/>
    <w:rsid w:val="00D26086"/>
    <w:rsid w:val="00D33152"/>
    <w:rsid w:val="00D33A4A"/>
    <w:rsid w:val="00D4148B"/>
    <w:rsid w:val="00D94D15"/>
    <w:rsid w:val="00DE71C5"/>
    <w:rsid w:val="00E04E34"/>
    <w:rsid w:val="00E1724B"/>
    <w:rsid w:val="00E20CF4"/>
    <w:rsid w:val="00E21B5E"/>
    <w:rsid w:val="00E36FF3"/>
    <w:rsid w:val="00E51F9F"/>
    <w:rsid w:val="00E5513D"/>
    <w:rsid w:val="00E64593"/>
    <w:rsid w:val="00E74577"/>
    <w:rsid w:val="00E9130B"/>
    <w:rsid w:val="00EB0E60"/>
    <w:rsid w:val="00ED1198"/>
    <w:rsid w:val="00EE243D"/>
    <w:rsid w:val="00EF020B"/>
    <w:rsid w:val="00EF6CD2"/>
    <w:rsid w:val="00EF76E1"/>
    <w:rsid w:val="00F40656"/>
    <w:rsid w:val="00F75769"/>
    <w:rsid w:val="00FA1F97"/>
    <w:rsid w:val="00FA32A1"/>
    <w:rsid w:val="00FB3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824"/>
  </w:style>
  <w:style w:type="paragraph" w:styleId="1">
    <w:name w:val="heading 1"/>
    <w:basedOn w:val="a"/>
    <w:next w:val="a"/>
    <w:link w:val="10"/>
    <w:uiPriority w:val="9"/>
    <w:qFormat/>
    <w:rsid w:val="000620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F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2018"/>
    <w:pPr>
      <w:ind w:left="720"/>
      <w:contextualSpacing/>
    </w:pPr>
  </w:style>
  <w:style w:type="character" w:customStyle="1" w:styleId="apple-converted-space">
    <w:name w:val="apple-converted-space"/>
    <w:basedOn w:val="a0"/>
    <w:rsid w:val="00062018"/>
  </w:style>
  <w:style w:type="character" w:customStyle="1" w:styleId="10">
    <w:name w:val="Заголовок 1 Знак"/>
    <w:basedOn w:val="a0"/>
    <w:link w:val="1"/>
    <w:uiPriority w:val="9"/>
    <w:rsid w:val="00062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06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53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53629"/>
  </w:style>
  <w:style w:type="paragraph" w:styleId="a9">
    <w:name w:val="footer"/>
    <w:basedOn w:val="a"/>
    <w:link w:val="aa"/>
    <w:uiPriority w:val="99"/>
    <w:semiHidden/>
    <w:unhideWhenUsed/>
    <w:rsid w:val="00053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3629"/>
  </w:style>
  <w:style w:type="character" w:styleId="ab">
    <w:name w:val="Hyperlink"/>
    <w:basedOn w:val="a0"/>
    <w:uiPriority w:val="99"/>
    <w:unhideWhenUsed/>
    <w:rsid w:val="00015C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208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8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mailto:newsnail@ukr.ne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snail.ibud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7A8FA-5E3F-4F5F-B175-36C451C49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4863</CharactersWithSpaces>
  <SharedDoc>false</SharedDoc>
  <HLinks>
    <vt:vector size="12" baseType="variant">
      <vt:variant>
        <vt:i4>6553709</vt:i4>
      </vt:variant>
      <vt:variant>
        <vt:i4>3</vt:i4>
      </vt:variant>
      <vt:variant>
        <vt:i4>0</vt:i4>
      </vt:variant>
      <vt:variant>
        <vt:i4>5</vt:i4>
      </vt:variant>
      <vt:variant>
        <vt:lpwstr>https://snail.ibud.ua/</vt:lpwstr>
      </vt:variant>
      <vt:variant>
        <vt:lpwstr/>
      </vt:variant>
      <vt:variant>
        <vt:i4>1835064</vt:i4>
      </vt:variant>
      <vt:variant>
        <vt:i4>0</vt:i4>
      </vt:variant>
      <vt:variant>
        <vt:i4>0</vt:i4>
      </vt:variant>
      <vt:variant>
        <vt:i4>5</vt:i4>
      </vt:variant>
      <vt:variant>
        <vt:lpwstr>mailto:newsnail@ukr.net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Marina</cp:lastModifiedBy>
  <cp:revision>21</cp:revision>
  <cp:lastPrinted>2014-06-20T11:01:00Z</cp:lastPrinted>
  <dcterms:created xsi:type="dcterms:W3CDTF">2014-06-19T13:25:00Z</dcterms:created>
  <dcterms:modified xsi:type="dcterms:W3CDTF">2020-03-16T09:54:00Z</dcterms:modified>
</cp:coreProperties>
</file>